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9F0F6" w:themeColor="accent1" w:themeTint="33"/>
  <w:body>
    <w:p w:rsidR="00F1050C" w:rsidRPr="00920D4C" w:rsidRDefault="00075820" w:rsidP="00567370">
      <w:pPr>
        <w:pStyle w:val="a9"/>
        <w:jc w:val="center"/>
        <w:rPr>
          <w:rFonts w:ascii="Times New Roman" w:hAnsi="Times New Roman" w:cs="Times New Roman"/>
          <w:color w:val="7030A0"/>
        </w:rPr>
      </w:pPr>
      <w:bookmarkStart w:id="0" w:name="_GoBack"/>
      <w:bookmarkEnd w:id="0"/>
      <w:r w:rsidRPr="00920D4C">
        <w:rPr>
          <w:rFonts w:ascii="Times New Roman" w:hAnsi="Times New Roman" w:cs="Times New Roman"/>
          <w:b/>
          <w:noProof/>
          <w:color w:val="00B05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7129780</wp:posOffset>
            </wp:positionH>
            <wp:positionV relativeFrom="paragraph">
              <wp:posOffset>0</wp:posOffset>
            </wp:positionV>
            <wp:extent cx="3067050" cy="3067050"/>
            <wp:effectExtent l="0" t="0" r="0" b="0"/>
            <wp:wrapTight wrapText="bothSides">
              <wp:wrapPolygon edited="0">
                <wp:start x="537" y="0"/>
                <wp:lineTo x="0" y="268"/>
                <wp:lineTo x="0" y="21332"/>
                <wp:lineTo x="537" y="21466"/>
                <wp:lineTo x="20929" y="21466"/>
                <wp:lineTo x="21466" y="21332"/>
                <wp:lineTo x="21466" y="268"/>
                <wp:lineTo x="20929" y="0"/>
                <wp:lineTo x="537" y="0"/>
              </wp:wrapPolygon>
            </wp:wrapTight>
            <wp:docPr id="4" name="Рисунок 4" descr="6 ноября состоится семинар для родителей «Как говорить с детьми на тему  сексуальных отношений и репродуктивного здоровья» — Фонд  &quot;Сибирь-СПИД-Помощ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 ноября состоится семинар для родителей «Как говорить с детьми на тему  сексуальных отношений и репродуктивного здоровья» — Фонд  &quot;Сибирь-СПИД-Помощь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33276" w:rsidRPr="00920D4C">
        <w:rPr>
          <w:rFonts w:ascii="Times New Roman" w:hAnsi="Times New Roman" w:cs="Times New Roman"/>
          <w:color w:val="7030A0"/>
        </w:rPr>
        <w:t>Управление образования Гродненского райисполкома</w:t>
      </w:r>
    </w:p>
    <w:p w:rsidR="00946420" w:rsidRPr="00920D4C" w:rsidRDefault="00946420" w:rsidP="00567370">
      <w:pPr>
        <w:pStyle w:val="a9"/>
        <w:jc w:val="center"/>
        <w:rPr>
          <w:rFonts w:ascii="Times New Roman" w:hAnsi="Times New Roman" w:cs="Times New Roman"/>
          <w:color w:val="7030A0"/>
        </w:rPr>
      </w:pPr>
    </w:p>
    <w:p w:rsidR="00A80E93" w:rsidRPr="00920D4C" w:rsidRDefault="00920D4C" w:rsidP="00567370">
      <w:pPr>
        <w:pStyle w:val="a9"/>
        <w:jc w:val="center"/>
        <w:rPr>
          <w:rFonts w:ascii="Times New Roman" w:hAnsi="Times New Roman" w:cs="Times New Roman"/>
          <w:color w:val="7030A0"/>
        </w:rPr>
      </w:pPr>
      <w:r w:rsidRPr="00920D4C">
        <w:rPr>
          <w:rFonts w:ascii="Times New Roman" w:hAnsi="Times New Roman" w:cs="Times New Roman"/>
          <w:color w:val="7030A0"/>
        </w:rPr>
        <w:t>Г</w:t>
      </w:r>
      <w:r w:rsidR="00A80E93" w:rsidRPr="00920D4C">
        <w:rPr>
          <w:rFonts w:ascii="Times New Roman" w:hAnsi="Times New Roman" w:cs="Times New Roman"/>
          <w:color w:val="7030A0"/>
        </w:rPr>
        <w:t>осударственное учреждение образования</w:t>
      </w:r>
    </w:p>
    <w:p w:rsidR="00375D97" w:rsidRPr="00920D4C" w:rsidRDefault="00A80E93" w:rsidP="00567370">
      <w:pPr>
        <w:pStyle w:val="a9"/>
        <w:jc w:val="center"/>
        <w:rPr>
          <w:rFonts w:ascii="Times New Roman" w:hAnsi="Times New Roman" w:cs="Times New Roman"/>
          <w:color w:val="7030A0"/>
        </w:rPr>
      </w:pPr>
      <w:r w:rsidRPr="00920D4C">
        <w:rPr>
          <w:rFonts w:ascii="Times New Roman" w:hAnsi="Times New Roman" w:cs="Times New Roman"/>
          <w:color w:val="7030A0"/>
        </w:rPr>
        <w:t>«Гродненский районный социально-педагогический центр»</w:t>
      </w:r>
    </w:p>
    <w:p w:rsidR="00A80E93" w:rsidRPr="00567370" w:rsidRDefault="00A80E93">
      <w:pPr>
        <w:rPr>
          <w:color w:val="18B820"/>
          <w:sz w:val="24"/>
          <w:szCs w:val="24"/>
        </w:rPr>
      </w:pPr>
    </w:p>
    <w:p w:rsidR="002A3709" w:rsidRPr="00075820" w:rsidRDefault="008868FD" w:rsidP="00920D4C">
      <w:pPr>
        <w:jc w:val="center"/>
        <w:rPr>
          <w:rFonts w:ascii="Arial Black" w:hAnsi="Arial Black" w:cs="Times New Roman"/>
          <w:b/>
          <w:color w:val="18B820"/>
          <w:sz w:val="40"/>
          <w:szCs w:val="40"/>
        </w:rPr>
      </w:pPr>
      <w:r w:rsidRPr="00075820">
        <w:rPr>
          <w:rFonts w:ascii="Arial Black" w:hAnsi="Arial Black" w:cs="Cambria"/>
          <w:b/>
          <w:color w:val="18B820"/>
          <w:sz w:val="40"/>
          <w:szCs w:val="40"/>
        </w:rPr>
        <w:t>Уважаемые</w:t>
      </w:r>
      <w:r w:rsidRPr="00075820">
        <w:rPr>
          <w:rFonts w:ascii="Arial Black" w:hAnsi="Arial Black" w:cs="Times New Roman"/>
          <w:b/>
          <w:color w:val="18B820"/>
          <w:sz w:val="40"/>
          <w:szCs w:val="40"/>
        </w:rPr>
        <w:t xml:space="preserve"> </w:t>
      </w:r>
      <w:r w:rsidRPr="00075820">
        <w:rPr>
          <w:rFonts w:ascii="Arial Black" w:hAnsi="Arial Black" w:cs="Cambria"/>
          <w:b/>
          <w:color w:val="18B820"/>
          <w:sz w:val="40"/>
          <w:szCs w:val="40"/>
        </w:rPr>
        <w:t>родители</w:t>
      </w:r>
      <w:r w:rsidR="002A3709" w:rsidRPr="00075820">
        <w:rPr>
          <w:rFonts w:ascii="Arial Black" w:hAnsi="Arial Black" w:cs="Times New Roman"/>
          <w:b/>
          <w:color w:val="18B820"/>
          <w:sz w:val="40"/>
          <w:szCs w:val="40"/>
        </w:rPr>
        <w:t>!!</w:t>
      </w:r>
      <w:r w:rsidR="00075820" w:rsidRPr="00075820">
        <w:rPr>
          <w:rFonts w:ascii="Arial Black" w:hAnsi="Arial Black" w:cs="Times New Roman"/>
          <w:b/>
          <w:color w:val="18B820"/>
          <w:sz w:val="40"/>
          <w:szCs w:val="40"/>
        </w:rPr>
        <w:t>!</w:t>
      </w:r>
    </w:p>
    <w:p w:rsidR="008868FD" w:rsidRDefault="008868FD" w:rsidP="00946420">
      <w:pPr>
        <w:rPr>
          <w:color w:val="7030A0"/>
          <w:sz w:val="32"/>
          <w:szCs w:val="32"/>
        </w:rPr>
      </w:pPr>
      <w:r w:rsidRPr="00075820">
        <w:rPr>
          <w:b/>
          <w:color w:val="18B820"/>
          <w:sz w:val="32"/>
          <w:szCs w:val="32"/>
        </w:rPr>
        <w:t xml:space="preserve">Ваш </w:t>
      </w:r>
      <w:r w:rsidRPr="00075820">
        <w:rPr>
          <w:b/>
          <w:color w:val="7030A0"/>
          <w:sz w:val="32"/>
          <w:szCs w:val="32"/>
        </w:rPr>
        <w:t>ребенок перестал слушаться?</w:t>
      </w:r>
      <w:r w:rsidR="00D14CAD" w:rsidRPr="00075820">
        <w:rPr>
          <w:color w:val="7030A0"/>
          <w:sz w:val="32"/>
          <w:szCs w:val="32"/>
        </w:rPr>
        <w:t xml:space="preserve"> </w:t>
      </w:r>
    </w:p>
    <w:p w:rsidR="00920D4C" w:rsidRDefault="00920D4C" w:rsidP="00920D4C">
      <w:pPr>
        <w:rPr>
          <w:b/>
          <w:color w:val="7030A0"/>
          <w:sz w:val="32"/>
          <w:szCs w:val="32"/>
        </w:rPr>
      </w:pPr>
      <w:r w:rsidRPr="00075820">
        <w:rPr>
          <w:b/>
          <w:color w:val="18B820"/>
          <w:sz w:val="32"/>
          <w:szCs w:val="32"/>
        </w:rPr>
        <w:t>Ваш</w:t>
      </w:r>
      <w:r w:rsidRPr="002A3709">
        <w:rPr>
          <w:b/>
          <w:color w:val="0070C0"/>
          <w:sz w:val="32"/>
          <w:szCs w:val="32"/>
        </w:rPr>
        <w:t xml:space="preserve"> </w:t>
      </w:r>
      <w:r w:rsidRPr="00075820">
        <w:rPr>
          <w:b/>
          <w:color w:val="7030A0"/>
          <w:sz w:val="32"/>
          <w:szCs w:val="32"/>
        </w:rPr>
        <w:t>ребенок не хочет идти в школу?</w:t>
      </w:r>
    </w:p>
    <w:p w:rsidR="008868FD" w:rsidRPr="00075820" w:rsidRDefault="008868FD" w:rsidP="00946420">
      <w:pPr>
        <w:rPr>
          <w:b/>
          <w:color w:val="7030A0"/>
          <w:sz w:val="32"/>
          <w:szCs w:val="32"/>
        </w:rPr>
      </w:pPr>
      <w:r w:rsidRPr="00075820">
        <w:rPr>
          <w:b/>
          <w:color w:val="18B820"/>
          <w:sz w:val="32"/>
          <w:szCs w:val="32"/>
        </w:rPr>
        <w:t>Вы</w:t>
      </w:r>
      <w:r w:rsidRPr="002A3709">
        <w:rPr>
          <w:b/>
          <w:color w:val="00B050"/>
          <w:sz w:val="32"/>
          <w:szCs w:val="32"/>
        </w:rPr>
        <w:t xml:space="preserve"> </w:t>
      </w:r>
      <w:r w:rsidRPr="00075820">
        <w:rPr>
          <w:b/>
          <w:color w:val="7030A0"/>
          <w:sz w:val="32"/>
          <w:szCs w:val="32"/>
        </w:rPr>
        <w:t>боитесь, что ребенок попал в плохую компанию?</w:t>
      </w:r>
    </w:p>
    <w:p w:rsidR="00920D4C" w:rsidRPr="00920D4C" w:rsidRDefault="00920D4C" w:rsidP="00946420">
      <w:pPr>
        <w:rPr>
          <w:b/>
          <w:color w:val="0070C0"/>
          <w:sz w:val="32"/>
          <w:szCs w:val="32"/>
        </w:rPr>
      </w:pPr>
      <w:r w:rsidRPr="00075820">
        <w:rPr>
          <w:b/>
          <w:color w:val="18B820"/>
          <w:sz w:val="32"/>
          <w:szCs w:val="32"/>
        </w:rPr>
        <w:t>Вы</w:t>
      </w:r>
      <w:r w:rsidRPr="002A3709">
        <w:rPr>
          <w:b/>
          <w:color w:val="00B050"/>
          <w:sz w:val="32"/>
          <w:szCs w:val="32"/>
        </w:rPr>
        <w:t xml:space="preserve"> </w:t>
      </w:r>
      <w:r w:rsidRPr="00075820">
        <w:rPr>
          <w:b/>
          <w:color w:val="7030A0"/>
          <w:sz w:val="32"/>
          <w:szCs w:val="32"/>
        </w:rPr>
        <w:t xml:space="preserve">собираетесь разводиться и переживаете за ребенка? </w:t>
      </w:r>
    </w:p>
    <w:p w:rsidR="00920D4C" w:rsidRDefault="008868FD" w:rsidP="00920D4C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075820">
        <w:rPr>
          <w:b/>
          <w:color w:val="FF0000"/>
          <w:sz w:val="40"/>
          <w:szCs w:val="40"/>
        </w:rPr>
        <w:t>Телефон доверия для детей, подростков и их родителей</w:t>
      </w:r>
    </w:p>
    <w:p w:rsidR="008868FD" w:rsidRPr="00920D4C" w:rsidRDefault="009A6F64" w:rsidP="00920D4C">
      <w:pPr>
        <w:spacing w:after="0" w:line="240" w:lineRule="auto"/>
        <w:jc w:val="center"/>
        <w:rPr>
          <w:b/>
          <w:color w:val="FF0000"/>
          <w:spacing w:val="10"/>
          <w:sz w:val="60"/>
          <w:szCs w:val="60"/>
        </w:rPr>
      </w:pPr>
      <w:r w:rsidRPr="00920D4C">
        <w:rPr>
          <w:b/>
          <w:color w:val="FF0000"/>
          <w:spacing w:val="10"/>
          <w:sz w:val="60"/>
          <w:szCs w:val="60"/>
        </w:rPr>
        <w:t>68-15-14</w:t>
      </w:r>
    </w:p>
    <w:p w:rsidR="00920D4C" w:rsidRPr="00920D4C" w:rsidRDefault="00920D4C" w:rsidP="00920D4C">
      <w:pPr>
        <w:spacing w:after="0" w:line="240" w:lineRule="auto"/>
        <w:jc w:val="center"/>
        <w:rPr>
          <w:b/>
          <w:color w:val="FF0000"/>
          <w:spacing w:val="10"/>
          <w:sz w:val="20"/>
          <w:szCs w:val="40"/>
        </w:rPr>
      </w:pPr>
    </w:p>
    <w:p w:rsidR="00D84C30" w:rsidRDefault="00567370" w:rsidP="002B2261">
      <w:pPr>
        <w:pStyle w:val="a9"/>
        <w:jc w:val="center"/>
        <w:rPr>
          <w:b/>
          <w:color w:val="FF0000"/>
          <w:sz w:val="32"/>
          <w:szCs w:val="32"/>
          <w:u w:val="single"/>
        </w:rPr>
      </w:pPr>
      <w:r w:rsidRPr="00075820">
        <w:rPr>
          <w:b/>
          <w:color w:val="FF0000"/>
          <w:sz w:val="32"/>
          <w:szCs w:val="32"/>
          <w:u w:val="single"/>
        </w:rPr>
        <w:t>Возьмите с собой то, что Вам сейчас нужно:</w:t>
      </w:r>
    </w:p>
    <w:tbl>
      <w:tblPr>
        <w:tblStyle w:val="ab"/>
        <w:tblpPr w:leftFromText="180" w:rightFromText="180" w:vertAnchor="text" w:horzAnchor="margin" w:tblpY="236"/>
        <w:tblW w:w="14709" w:type="dxa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767"/>
      </w:tblGrid>
      <w:tr w:rsidR="00920D4C" w:rsidTr="00920D4C">
        <w:trPr>
          <w:cantSplit/>
          <w:trHeight w:val="3286"/>
        </w:trPr>
        <w:tc>
          <w:tcPr>
            <w:tcW w:w="16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btLr"/>
          </w:tcPr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Семейное благополучие</w:t>
            </w:r>
          </w:p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68-15-14</w:t>
            </w:r>
          </w:p>
        </w:tc>
        <w:tc>
          <w:tcPr>
            <w:tcW w:w="16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btLr"/>
          </w:tcPr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Взаимопонимание</w:t>
            </w:r>
          </w:p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68-15-14</w:t>
            </w:r>
          </w:p>
        </w:tc>
        <w:tc>
          <w:tcPr>
            <w:tcW w:w="1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btLr"/>
          </w:tcPr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Счастливый ребенок</w:t>
            </w:r>
          </w:p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68-15-14</w:t>
            </w:r>
          </w:p>
        </w:tc>
        <w:tc>
          <w:tcPr>
            <w:tcW w:w="1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btLr"/>
          </w:tcPr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Уверенность</w:t>
            </w:r>
          </w:p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68-15-14</w:t>
            </w:r>
          </w:p>
        </w:tc>
        <w:tc>
          <w:tcPr>
            <w:tcW w:w="1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btLr"/>
          </w:tcPr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Спокойствие</w:t>
            </w:r>
          </w:p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68-15-14</w:t>
            </w:r>
          </w:p>
        </w:tc>
        <w:tc>
          <w:tcPr>
            <w:tcW w:w="1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btLr"/>
          </w:tcPr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Умение договариваться</w:t>
            </w:r>
          </w:p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68-15-14</w:t>
            </w:r>
          </w:p>
        </w:tc>
        <w:tc>
          <w:tcPr>
            <w:tcW w:w="1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btLr"/>
          </w:tcPr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Помощь в трудной ситуации</w:t>
            </w:r>
          </w:p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68-15-14</w:t>
            </w:r>
          </w:p>
        </w:tc>
        <w:tc>
          <w:tcPr>
            <w:tcW w:w="16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btLr"/>
          </w:tcPr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Любовь</w:t>
            </w:r>
          </w:p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68-15-14</w:t>
            </w:r>
          </w:p>
        </w:tc>
        <w:tc>
          <w:tcPr>
            <w:tcW w:w="17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btLr"/>
          </w:tcPr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00B050"/>
                <w:sz w:val="32"/>
                <w:szCs w:val="36"/>
              </w:rPr>
              <w:t>Возможность разделить свои переживания</w:t>
            </w:r>
          </w:p>
          <w:p w:rsidR="00920D4C" w:rsidRPr="00920D4C" w:rsidRDefault="00920D4C" w:rsidP="00920D4C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20D4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68-15-14</w:t>
            </w:r>
          </w:p>
        </w:tc>
      </w:tr>
    </w:tbl>
    <w:p w:rsidR="00920D4C" w:rsidRPr="00075820" w:rsidRDefault="00920D4C" w:rsidP="002B2261">
      <w:pPr>
        <w:pStyle w:val="a9"/>
        <w:jc w:val="center"/>
        <w:rPr>
          <w:b/>
          <w:color w:val="FF0000"/>
          <w:sz w:val="32"/>
          <w:szCs w:val="32"/>
          <w:u w:val="single"/>
        </w:rPr>
      </w:pPr>
    </w:p>
    <w:p w:rsidR="00567370" w:rsidRPr="00920D4C" w:rsidRDefault="00567370" w:rsidP="00920D4C">
      <w:pPr>
        <w:pStyle w:val="a9"/>
        <w:rPr>
          <w:b/>
          <w:color w:val="7030A0"/>
          <w:sz w:val="18"/>
          <w:szCs w:val="72"/>
        </w:rPr>
      </w:pPr>
    </w:p>
    <w:sectPr w:rsidR="00567370" w:rsidRPr="00920D4C" w:rsidSect="00920D4C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15" w:rsidRDefault="00870E15" w:rsidP="00A80E93">
      <w:pPr>
        <w:spacing w:after="0" w:line="240" w:lineRule="auto"/>
      </w:pPr>
      <w:r>
        <w:separator/>
      </w:r>
    </w:p>
  </w:endnote>
  <w:endnote w:type="continuationSeparator" w:id="0">
    <w:p w:rsidR="00870E15" w:rsidRDefault="00870E15" w:rsidP="00A8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15" w:rsidRDefault="00870E15" w:rsidP="00A80E93">
      <w:pPr>
        <w:spacing w:after="0" w:line="240" w:lineRule="auto"/>
      </w:pPr>
      <w:r>
        <w:separator/>
      </w:r>
    </w:p>
  </w:footnote>
  <w:footnote w:type="continuationSeparator" w:id="0">
    <w:p w:rsidR="00870E15" w:rsidRDefault="00870E15" w:rsidP="00A8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4A7"/>
      </v:shape>
    </w:pict>
  </w:numPicBullet>
  <w:abstractNum w:abstractNumId="0" w15:restartNumberingAfterBreak="0">
    <w:nsid w:val="0A494DAC"/>
    <w:multiLevelType w:val="hybridMultilevel"/>
    <w:tmpl w:val="0024B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3BED"/>
    <w:multiLevelType w:val="hybridMultilevel"/>
    <w:tmpl w:val="63D8D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0F96"/>
    <w:multiLevelType w:val="hybridMultilevel"/>
    <w:tmpl w:val="58065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20E29"/>
    <w:multiLevelType w:val="hybridMultilevel"/>
    <w:tmpl w:val="D6921C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970E0"/>
    <w:multiLevelType w:val="hybridMultilevel"/>
    <w:tmpl w:val="468E0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93"/>
    <w:rsid w:val="00075820"/>
    <w:rsid w:val="000E5DB3"/>
    <w:rsid w:val="000F03D7"/>
    <w:rsid w:val="00101CA3"/>
    <w:rsid w:val="002A3709"/>
    <w:rsid w:val="002B2261"/>
    <w:rsid w:val="002D147E"/>
    <w:rsid w:val="0033312A"/>
    <w:rsid w:val="00375D97"/>
    <w:rsid w:val="00383C0E"/>
    <w:rsid w:val="00447EE7"/>
    <w:rsid w:val="004F7AED"/>
    <w:rsid w:val="00567370"/>
    <w:rsid w:val="00633AD6"/>
    <w:rsid w:val="006374B2"/>
    <w:rsid w:val="0064281E"/>
    <w:rsid w:val="006D4C8A"/>
    <w:rsid w:val="00733276"/>
    <w:rsid w:val="00870E15"/>
    <w:rsid w:val="00880D31"/>
    <w:rsid w:val="008868FD"/>
    <w:rsid w:val="00920D4C"/>
    <w:rsid w:val="00946420"/>
    <w:rsid w:val="009A6F64"/>
    <w:rsid w:val="009D04CA"/>
    <w:rsid w:val="00A80E93"/>
    <w:rsid w:val="00AF44C1"/>
    <w:rsid w:val="00B144E8"/>
    <w:rsid w:val="00B85DDC"/>
    <w:rsid w:val="00D14CAD"/>
    <w:rsid w:val="00D22B43"/>
    <w:rsid w:val="00D2451A"/>
    <w:rsid w:val="00D84C30"/>
    <w:rsid w:val="00DF59A2"/>
    <w:rsid w:val="00E004E7"/>
    <w:rsid w:val="00F1050C"/>
    <w:rsid w:val="00F4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EC5BFE-42F9-426A-9B8B-37248BE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8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0E93"/>
  </w:style>
  <w:style w:type="paragraph" w:styleId="a7">
    <w:name w:val="footer"/>
    <w:basedOn w:val="a"/>
    <w:link w:val="a8"/>
    <w:uiPriority w:val="99"/>
    <w:semiHidden/>
    <w:unhideWhenUsed/>
    <w:rsid w:val="00A8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0E93"/>
  </w:style>
  <w:style w:type="paragraph" w:styleId="a9">
    <w:name w:val="No Spacing"/>
    <w:uiPriority w:val="1"/>
    <w:qFormat/>
    <w:rsid w:val="00A80E93"/>
    <w:pPr>
      <w:spacing w:after="0" w:line="240" w:lineRule="auto"/>
    </w:pPr>
  </w:style>
  <w:style w:type="paragraph" w:styleId="aa">
    <w:name w:val="caption"/>
    <w:basedOn w:val="a"/>
    <w:next w:val="a"/>
    <w:uiPriority w:val="35"/>
    <w:unhideWhenUsed/>
    <w:qFormat/>
    <w:rsid w:val="00A80E93"/>
    <w:pPr>
      <w:spacing w:line="240" w:lineRule="auto"/>
    </w:pPr>
    <w:rPr>
      <w:b/>
      <w:bCs/>
      <w:color w:val="94B6D2" w:themeColor="accent1"/>
      <w:sz w:val="18"/>
      <w:szCs w:val="18"/>
    </w:rPr>
  </w:style>
  <w:style w:type="table" w:styleId="ab">
    <w:name w:val="Table Grid"/>
    <w:basedOn w:val="a1"/>
    <w:uiPriority w:val="59"/>
    <w:rsid w:val="0056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3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8FD7-95C9-419E-A7B2-127DB052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dcterms:created xsi:type="dcterms:W3CDTF">2021-04-20T08:08:00Z</dcterms:created>
  <dcterms:modified xsi:type="dcterms:W3CDTF">2021-04-20T08:08:00Z</dcterms:modified>
</cp:coreProperties>
</file>